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Bajki do słuchania dla dzieci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bajki do słuchania dla dzieci. Jeśli ta kwestia Cie interesuje, zapoznaj się z informacjami zawartymi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Bajki do słuchania dla dzieci a odpowiedni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bajki do słuchania dla dzieci </w:t>
        </w:r>
      </w:hyperlink>
      <w:r>
        <w:rPr>
          <w:rFonts w:ascii="calibri" w:hAnsi="calibri" w:eastAsia="calibri" w:cs="calibri"/>
          <w:sz w:val="24"/>
          <w:szCs w:val="24"/>
        </w:rPr>
        <w:t xml:space="preserve">mają wpływ na rozwój dziecka? Dowiedz się tego z naszego artykułu.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Bajki a rozwijanie wyobraźni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odpowiedni rozwój dziecka ma wpływ wiele czynników. Oczywiście w dużym stopniu to rodzice dycydują o tym, w jaki sposób uczyć i rozwijać umiejętności swojego syna lub córki, szczególnie w pierwszych miesiącach i latach życia dziecka, gdy to właśnie rodzice są najbliższybi osobami dla maluszka. </w:t>
      </w:r>
      <w:r>
        <w:rPr>
          <w:rFonts w:ascii="calibri" w:hAnsi="calibri" w:eastAsia="calibri" w:cs="calibri"/>
          <w:sz w:val="24"/>
          <w:szCs w:val="24"/>
          <w:b/>
        </w:rPr>
        <w:t xml:space="preserve">Bajki do słuchania dla dzieci</w:t>
      </w:r>
      <w:r>
        <w:rPr>
          <w:rFonts w:ascii="calibri" w:hAnsi="calibri" w:eastAsia="calibri" w:cs="calibri"/>
          <w:sz w:val="24"/>
          <w:szCs w:val="24"/>
        </w:rPr>
        <w:t xml:space="preserve"> to dobry sposób na rozwinięcie wyobraźni. Dodatkowo czytanie czy słuchanie bajek rozwija w dziecku empatię a także rozbudowuje słownictwo dziecka. Słuchowiska to dobra alternatywa dla innych mediów takich jak telewizor czy komputer. Warto również wspomnieć o tym, że czytanie i słuchanie rozbudza ciekawość i poszerza zainteresowania dziecka.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Bajki do słuchania dla dzieci w sklepie muzycznym Fan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możemy znaleźć specjalnie wyselekcjonowane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bajki do słuchania dla dzieci</w:t>
      </w:r>
      <w:r>
        <w:rPr>
          <w:rFonts w:ascii="calibri" w:hAnsi="calibri" w:eastAsia="calibri" w:cs="calibri"/>
          <w:sz w:val="24"/>
          <w:szCs w:val="24"/>
        </w:rPr>
        <w:t xml:space="preserve">? Dostępne są w sklepach internetowych, w tym w sklepie muzycznym online Fan, gdzie znajdziemy także składanki z muzyką dla maluchów.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shop/music/cd-vinyl-lp-sacd-bluray-dvd/bajki-dla-dzieci-plyt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2024-05-17T09:26:06+02:00</dcterms:created>
  <dcterms:modified xsi:type="dcterms:W3CDTF">2024-05-17T09:26:06+02:00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