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Składanki z muzyką imprezową na każdy rodzaj spotkania towarzyskiego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warto kupić składanki z muzyką imprezową i dlaczego będa niezbędne na Twojej imprezie.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dobre składanki z muzyką imprezową?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zorganizowanie imprezy w wybranej przez siebie przestrzeni czy to w domu, czy też na działce, w ogrodzie a może w mieszkaniu lub na tarasie, jest wiele czynników o które, jako gospodarz, musisz zadbać. Będą to między innymi przystosowanie przestrzeni, wszelakie przekąski czy alkohol a także atmosfera, której muzyka jest nierozerwalną cześcią.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Składanki z muzyką imprezową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tym wypadku idealnie!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Muzyka na impreze - ważny element klimatu!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składanki z muzyką imprezową</w:t>
      </w:r>
      <w:r>
        <w:rPr>
          <w:rFonts w:ascii="calibri" w:hAnsi="calibri" w:eastAsia="calibri" w:cs="calibri"/>
          <w:sz w:val="24"/>
          <w:szCs w:val="24"/>
        </w:rPr>
        <w:t xml:space="preserve"> warto zaopatrzeć się odpowiednio wcześniej. Zastanów się także w jakiej roli chcesz wprowadzić muzke na imprezę. Czy będzie to jedynie tło dla rozmów i miło spędzonego czasu czy może główny punkt imprezy, który ma sprawić, iż każdy koniec koniców skończy na parkiecie?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Składanki z muzyką imprezową z oferty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pomysłów na odpowiednią playlistę na imprezę, dobrą opcją jest skorzystanie z gotowych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składanek z muzyką imprezową</w:t>
      </w:r>
      <w:r>
        <w:rPr>
          <w:rFonts w:ascii="calibri" w:hAnsi="calibri" w:eastAsia="calibri" w:cs="calibri"/>
          <w:sz w:val="24"/>
          <w:szCs w:val="24"/>
        </w:rPr>
        <w:t xml:space="preserve">, które dostępne są w ofercie sklepów muzycznych. Sklep Fan z pewnością spełni Twoje oczekiwania pod tym względem.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skladanki-muzyka-dan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2025-12-01T20:38:44+01:00</dcterms:created>
  <dcterms:modified xsi:type="dcterms:W3CDTF">2025-12-01T20:38:44+01:00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