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Will Of The People - najnowszą płytę Muse!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Muse zawsze lubi zaskakiwać, sprawdź co nowego mają do zaoferowania na swojej najnowszej płycie Will Of The People!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Muse po 4 latach powraca z kolejną płytą. </w:t>
      </w:r>
      <w:r>
        <w:rPr>
          <w:rFonts w:ascii="calibri" w:hAnsi="calibri" w:eastAsia="calibri" w:cs="calibri"/>
          <w:sz w:val="24"/>
          <w:szCs w:val="24"/>
          <w:b/>
        </w:rPr>
        <w:t xml:space="preserve">Will Of The People</w:t>
      </w:r>
      <w:r>
        <w:rPr>
          <w:rFonts w:ascii="calibri" w:hAnsi="calibri" w:eastAsia="calibri" w:cs="calibri"/>
          <w:sz w:val="24"/>
          <w:szCs w:val="24"/>
        </w:rPr>
        <w:t xml:space="preserve"> - bo o niej mowa to płyta która powstała po najdłuższej przerwie między poszczególnymi płytami kapeli z Teignmouth. Zespół jest znany z kombinowania oraz swojej sympatii do zaskakiwania swoich słuchaczy. Muse kojarzy się z oryginalnością i to nawet wtedy kiedy słyszy się dużo podobieństw do innych wykonawców.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0px; height:2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Will Of The People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Oryginalność słychać także na najnowszej płycie i to mimo wielu podobieństw do innych wykonawców. Usłyszycie tutaj gitary, syntezatory, refreny które wpadają w ucho, a także podążają za tym co modne.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Will Of The People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powstało w Los Angeles i Londynie pod wpływem rosnącej niestabilności na całym świecie. A trzeba przyznać, że dużo się wydarzyło - Pandemia, masowe protesty, zamieszki, zachwianie demokracji, wzrosty autorytaryzmu, pożary i inne wydarzenia - to wszystko sprawiło, że nowy album wygląda, jak wygląda. Dla fanów Muse nie czeka żadna niespodzianka - tematycznie jak i muzycznie wszystko to już było. Mimo jednak nie mamy tutaj odtwórczości, a sama płyta ciągle jest bardzo oryginalna.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Czujesz się zainteresowany?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chciałbyś przesłuchać najnowszych utworów Muse, to koniecznie musisz sprawdzić oficjalną stronę Fan. Znajdziesz tam najnowszą płytę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Will Of The People</w:t>
      </w:r>
      <w:r>
        <w:rPr>
          <w:rFonts w:ascii="calibri" w:hAnsi="calibri" w:eastAsia="calibri" w:cs="calibri"/>
          <w:sz w:val="24"/>
          <w:szCs w:val="24"/>
        </w:rPr>
        <w:t xml:space="preserve">, oraz twórczość wielu innych świetnych zespołów. Sprawdź asortyment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n.pl/sklep/muzyka/soundtracks/p4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2026-04-30T18:39:24+02:00</dcterms:created>
  <dcterms:modified xsi:type="dcterms:W3CDTF">2026-04-30T18:39:24+02:00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