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Record Store Day 2021-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Record Store Day 2021? Jeśli jesteś fanem dobrych brzmień i międzynarodowej muzyki, sprawdź termin, zaznajamiając się z naszym wpisem na blogu.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Record store day 2021 -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Słyszałeś termin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Record Store Day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zastanawiasz się co on oznacza? Sprawdź w naszym artykule.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Świętowanie Record Store Day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Record store day 2021</w:t>
      </w:r>
      <w:r>
        <w:rPr>
          <w:rFonts w:ascii="calibri" w:hAnsi="calibri" w:eastAsia="calibri" w:cs="calibri"/>
          <w:sz w:val="24"/>
          <w:szCs w:val="24"/>
        </w:rPr>
        <w:t xml:space="preserve"> jest to wydarzenie międzynarodowe, które jest organizowane każdego roku. Pierwszy rekord store day został zorganizowany w 2007 roku. Na czym polega? Jest to okazja dla osób zainteresowanych muzyką do wsparcia niezależnych sklepów muzycznych a także wysłuchanie ciekawych utworów i publikacji. Warto wspomnieć, iż edycja wydarzenia w 2021 roku jest szczególnie ciekawa - dlaczego?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Record Store Day 2021?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oficjalnym ambasadorem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Record Store Day 2021</w:t>
      </w:r>
      <w:r>
        <w:rPr>
          <w:rFonts w:ascii="calibri" w:hAnsi="calibri" w:eastAsia="calibri" w:cs="calibri"/>
          <w:sz w:val="24"/>
          <w:szCs w:val="24"/>
        </w:rPr>
        <w:t xml:space="preserve"> został Wojtek Mazolewski. Kim jest ta osobistość? Wojciech Mazolewski to polski basista i kontrabasista jazzowy. Jest jednym z współtwórców yassu oraz liderem zespołów Pink Freud, Bassisters Orchestra i Wojtek Mazolewski Quintet. Co więcej, muzyczne wydarzenie będzie się odbywać w 2021 roku, aż dwa razy! Zarezerwuj 12 czerwca i 17 lipca na muzyczne nowości, garść newsów i mnóstwo emocji przy ciekawej muzyce. Świętuj Record Store Day wraz z wieloma, zaangażowanymi krajami.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recordstoreda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2026-06-20T20:16:58+02:00</dcterms:created>
  <dcterms:modified xsi:type="dcterms:W3CDTF">2026-06-20T20:16:58+02:00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